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35.76538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70576" cy="5899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0576" cy="5899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8.7390136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Commonwealth Health Form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51904296875" w:line="240" w:lineRule="auto"/>
        <w:ind w:left="278.2368469238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Student Information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404785156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Full Name: _________________________________________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406738281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Date of Birth: 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394531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Gender: 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408691406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Grade:_____________________________________________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39697265625" w:line="240" w:lineRule="auto"/>
        <w:ind w:left="273.9599609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Parent/Guardian Information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406738281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Parent/Guardian Name: 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394531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Relationship to Student: 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406738281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Contact Number: 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394531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Email Address: 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1405029296875" w:line="240" w:lineRule="auto"/>
        <w:ind w:left="273.1680297851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Emergency Contact Information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404785156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Emergency Contact Name: 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4006347656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Relationship to Student: 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4006347656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Contact Number: 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1405029296875" w:line="240" w:lineRule="auto"/>
        <w:ind w:left="273.32641601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Health Information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3984375" w:line="303.8782596588135" w:lineRule="auto"/>
        <w:ind w:left="270" w:right="2359.0789794921875" w:firstLine="10.454406738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1. Medical Conditions.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Please list any medical conditions, allergies, or chronic illnesses that the student has.  [ ] No known medical conditions.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31103515625" w:line="306.54441833496094" w:lineRule="auto"/>
        <w:ind w:left="268.8911437988281" w:right="2378.298339843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 _______________________________________________________________________________________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[ ] Allergies: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31396484375" w:line="305.6554412841797" w:lineRule="auto"/>
        <w:ind w:left="270" w:right="2407.75756835937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[ ] Food Allergies: [Specify]___________________________________________________________  [ ] Environmental Allergies: [Specify]___________________________________________________  [ ] Medication Allergies: [Specify]______________________________________________________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[ ] Chronic Illnesses: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97900390625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[ ] Asthma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06494140625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[ ] Diabetes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3984375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[ ] Epilepsy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00390625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[ ] Other: [Specify]__________________________________________________________________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4000244140625" w:line="309.2098903656006" w:lineRule="auto"/>
        <w:ind w:left="270" w:right="2255.86669921875" w:firstLine="3.8015747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2. Current Medications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. List any medications the student is currently taking, including dosage and frequency.  Medication Name | Dosage | Frequency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3238525390625" w:line="309.2092037200928" w:lineRule="auto"/>
        <w:ind w:left="268.8911437988281" w:right="2378.2983398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 _______________________________________________________________________________________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03326416015625" w:line="303.8782596588135" w:lineRule="auto"/>
        <w:ind w:left="270" w:right="311.881103515625" w:firstLine="2.53433227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3. Immunization Record.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Please provide information on the student's immunizations. Attach a copy of the immunization record if available.  Vaccine Name | Date Received | Next Due Date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315185546875" w:line="327.8686809539795" w:lineRule="auto"/>
        <w:ind w:left="268.8911437988281" w:right="2378.29833984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 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35.765380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  <w:drawing>
          <wp:inline distB="19050" distT="19050" distL="19050" distR="19050">
            <wp:extent cx="2570576" cy="58991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0576" cy="5899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3.8782596588135" w:lineRule="auto"/>
        <w:ind w:left="270" w:right="138.089599609375" w:firstLine="3.9599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4. Recent Illnesses/Hospitalizations.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Have there been any recent illnesses, hospitalizations, or surgeries for the student? Please provide details.  [ ] No recent illnesses/hospitalizations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3212890625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[ ] Yes, please specify: [Details]________________________________________________________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39697265625" w:line="240" w:lineRule="auto"/>
        <w:ind w:left="275.3855895996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5. Special Dietary Needs.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Does the student have any special dietary needs or restrictions? Please specify.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00390625" w:line="240" w:lineRule="auto"/>
        <w:ind w:left="268.891143798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41064453125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[ ] No special dietary needs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00390625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[ ] Yes, please specify: [Details]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39697265625" w:line="306.5437316894531" w:lineRule="auto"/>
        <w:ind w:left="270" w:right="0" w:firstLine="5.860748291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6. Physical Activity and Restrictions.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Are there any physical activities the student should avoid, or any restrictions related to physical education  or sports? Please specify. ______________________________________________________________________________________________  [ ] No physical activity restrictions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32470703125" w:line="303.8782596588135" w:lineRule="auto"/>
        <w:ind w:left="277.76153564453125" w:right="82.537841796875" w:hanging="2.375946044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7. Emergency Care Authorization.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In the event of a medical emergency where immediate treatment is necessary, I authorize the school and its  staff to seek medical treatment for the student and to notify the emergency contacts listed above.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30908203125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[ ] I authorize emergency care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00390625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 [ ] I do not authorize emergency care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4091796875" w:line="240" w:lineRule="auto"/>
        <w:ind w:left="273.32641601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Healthcare Provider Information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3986816406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Primary Care Physician: _________________________________________________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4006347656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Clinic/Hospital: ________________________________________________________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9400634765625" w:line="240" w:lineRule="auto"/>
        <w:ind w:left="638.236846923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Contact Number: _______________________________________________________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1405029296875" w:line="240" w:lineRule="auto"/>
        <w:ind w:left="271.267242431640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Additional Notes/Comments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3984375" w:line="240" w:lineRule="auto"/>
        <w:ind w:left="268.891143798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5400390625" w:line="240" w:lineRule="auto"/>
        <w:ind w:left="268.891143798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3404541015625" w:line="240" w:lineRule="auto"/>
        <w:ind w:left="268.8911437988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403076171875" w:line="240" w:lineRule="auto"/>
        <w:ind w:left="273.326416015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By signing below, I confirm that the information provided is accurate and up to date.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403076171875" w:line="240" w:lineRule="auto"/>
        <w:ind w:left="272.69287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Parent/Guardian Signature: _____________________________ Date: ___________________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39697265625" w:line="240" w:lineRule="auto"/>
        <w:ind w:left="279.979248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  <w:rtl w:val="0"/>
        </w:rPr>
        <w:t xml:space="preserve">Student Signature (if applicable): ________________________ Date: 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99609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839999198913574"/>
          <w:szCs w:val="15.839999198913574"/>
          <w:u w:val="none"/>
          <w:shd w:fill="auto" w:val="clear"/>
          <w:vertAlign w:val="baseline"/>
        </w:rPr>
        <w:drawing>
          <wp:inline distB="19050" distT="19050" distL="19050" distR="19050">
            <wp:extent cx="1097280" cy="109728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2188.800048828125" w:top="720" w:left="1170" w:right="1461.0827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